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3455558A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7B45C5">
        <w:rPr>
          <w:rFonts w:ascii="Sylfaen" w:hAnsi="Sylfaen" w:cs="Sylfaen"/>
          <w:sz w:val="20"/>
          <w:lang w:val="ka-GE"/>
        </w:rPr>
        <w:t>“-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7B45C5" w:rsidRPr="007B45C5">
        <w:rPr>
          <w:rFonts w:ascii="Sylfaen" w:hAnsi="Sylfaen" w:cs="Sylfaen"/>
          <w:sz w:val="20"/>
          <w:lang w:val="ka-GE"/>
        </w:rPr>
        <w:t>მ. იაშვილის სახელობის ბავშვთა ცენტრალური საავადმყოფოს</w:t>
      </w:r>
      <w:r w:rsidR="007B45C5">
        <w:rPr>
          <w:rFonts w:ascii="Sylfaen" w:hAnsi="Sylfaen" w:cs="Sylfaen"/>
          <w:sz w:val="20"/>
          <w:lang w:val="ka-GE"/>
        </w:rPr>
        <w:t>“</w:t>
      </w:r>
      <w:r w:rsidR="00AE7E8A">
        <w:rPr>
          <w:rFonts w:ascii="Sylfaen" w:hAnsi="Sylfaen" w:cs="Sylfaen"/>
          <w:sz w:val="20"/>
          <w:lang w:val="ka-GE"/>
        </w:rPr>
        <w:t xml:space="preserve">  </w:t>
      </w:r>
      <w:r w:rsidR="00A349AD">
        <w:rPr>
          <w:rFonts w:ascii="Sylfaen" w:hAnsi="Sylfaen" w:cs="Sylfaen"/>
          <w:sz w:val="20"/>
          <w:lang w:val="ka-GE"/>
        </w:rPr>
        <w:t>ვესტიბიულის სარემონტო სამუშაოების შესრულება</w:t>
      </w:r>
      <w:r w:rsidR="003372DA" w:rsidRPr="008D187E">
        <w:rPr>
          <w:rFonts w:ascii="Sylfaen" w:hAnsi="Sylfaen" w:cs="Sylfaen"/>
          <w:sz w:val="20"/>
          <w:lang w:val="ka-GE"/>
        </w:rPr>
        <w:t xml:space="preserve">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8BF5C02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A349AD">
        <w:rPr>
          <w:rFonts w:ascii="Sylfaen" w:hAnsi="Sylfaen" w:cs="Sylfaen"/>
          <w:sz w:val="20"/>
          <w:lang w:val="ka-GE"/>
        </w:rPr>
        <w:t>6</w:t>
      </w:r>
      <w:r w:rsidR="00352F86">
        <w:rPr>
          <w:rFonts w:ascii="Sylfaen" w:hAnsi="Sylfaen" w:cs="Sylfaen"/>
          <w:sz w:val="20"/>
          <w:lang w:val="ka-GE"/>
        </w:rPr>
        <w:t xml:space="preserve"> სექტემბრის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6DCF3E4A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349AD">
              <w:rPr>
                <w:rFonts w:ascii="Sylfaen" w:hAnsi="Sylfaen" w:cs="Sylfaen"/>
                <w:sz w:val="20"/>
                <w:lang w:val="ka-GE"/>
              </w:rPr>
              <w:t xml:space="preserve"> 30 </w:t>
            </w:r>
            <w:r>
              <w:rPr>
                <w:rFonts w:ascii="Sylfaen" w:hAnsi="Sylfaen" w:cs="Sylfaen"/>
                <w:sz w:val="20"/>
                <w:lang w:val="ka-GE"/>
              </w:rPr>
              <w:t>აგვისტო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42959D63" w:rsidR="001213AD" w:rsidRPr="00C63B85" w:rsidRDefault="00A349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6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სექტემბერი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49997AAC" w:rsidR="001213AD" w:rsidRPr="00C63B85" w:rsidRDefault="003B4AB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10 სექტემბერი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2AB0A65F" w:rsidR="001213AD" w:rsidRPr="00C63B85" w:rsidRDefault="003B4AB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12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06367209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E8543B4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598359BC" w14:textId="1F165931" w:rsidR="00352F86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76862C0" w14:textId="77777777" w:rsidR="00352F86" w:rsidRPr="008D187E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7408655B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ლუბლიანას 2/6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7B45C5">
        <w:rPr>
          <w:rFonts w:ascii="Sylfaen" w:hAnsi="Sylfaen" w:cs="Sylfaen"/>
          <w:sz w:val="20"/>
          <w:lang w:val="ka-GE"/>
        </w:rPr>
        <w:t>მ.იაშვილის სახელობის ბავშვთა ცენტრალური საავადმყოფოს</w:t>
      </w:r>
      <w:r w:rsidR="00A349AD">
        <w:rPr>
          <w:rFonts w:ascii="Sylfaen" w:hAnsi="Sylfaen" w:cs="Sylfaen"/>
          <w:sz w:val="20"/>
          <w:lang w:val="ka-GE"/>
        </w:rPr>
        <w:t xml:space="preserve"> ვესტიბიულის 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  <w:r w:rsidR="00A349AD">
        <w:rPr>
          <w:rFonts w:ascii="Sylfaen" w:hAnsi="Sylfaen" w:cs="Sylfaen"/>
          <w:sz w:val="20"/>
          <w:lang w:val="ka-GE"/>
        </w:rPr>
        <w:t>სარემონტო</w:t>
      </w:r>
      <w:r w:rsidR="00A349AD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01255743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A349AD">
        <w:rPr>
          <w:rFonts w:ascii="Sylfaen" w:hAnsi="Sylfaen" w:cs="Sylfaen"/>
          <w:sz w:val="20"/>
          <w:lang w:val="ka-GE"/>
        </w:rPr>
        <w:t>420</w:t>
      </w:r>
      <w:r w:rsidR="004B1D4B" w:rsidRPr="007B45C5">
        <w:rPr>
          <w:rFonts w:ascii="Sylfaen" w:hAnsi="Sylfaen" w:cs="Sylfaen"/>
          <w:sz w:val="20"/>
          <w:lang w:val="en-US"/>
        </w:rPr>
        <w:t xml:space="preserve">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335997FB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სამუშაოების დასრულების მაქსიმალურ ვადად განსაზღვრული</w:t>
      </w:r>
      <w:r w:rsidRPr="002E57B1">
        <w:rPr>
          <w:rFonts w:ascii="Sylfaen" w:hAnsi="Sylfaen" w:cs="Sylfaen"/>
          <w:sz w:val="20"/>
          <w:lang w:val="ka-GE"/>
        </w:rPr>
        <w:t xml:space="preserve">ა </w:t>
      </w:r>
      <w:r w:rsidR="00A349AD">
        <w:rPr>
          <w:rFonts w:ascii="Sylfaen" w:hAnsi="Sylfaen" w:cs="Sylfaen"/>
          <w:color w:val="FF0000"/>
          <w:sz w:val="20"/>
          <w:lang w:val="ka-GE"/>
        </w:rPr>
        <w:t>40</w:t>
      </w:r>
      <w:r w:rsidR="00AA5773" w:rsidRPr="00352F86">
        <w:rPr>
          <w:rFonts w:ascii="Sylfaen" w:hAnsi="Sylfaen" w:cs="Sylfaen"/>
          <w:color w:val="FF0000"/>
          <w:sz w:val="20"/>
          <w:lang w:val="ka-GE"/>
        </w:rPr>
        <w:t xml:space="preserve"> </w:t>
      </w:r>
      <w:r w:rsidRPr="00352F86">
        <w:rPr>
          <w:rFonts w:ascii="Sylfaen" w:hAnsi="Sylfaen" w:cs="Sylfaen"/>
          <w:color w:val="FF0000"/>
          <w:sz w:val="20"/>
          <w:lang w:val="ka-GE"/>
        </w:rPr>
        <w:t>(</w:t>
      </w:r>
      <w:r w:rsidR="00A349AD">
        <w:rPr>
          <w:rFonts w:ascii="Sylfaen" w:hAnsi="Sylfaen" w:cs="Sylfaen"/>
          <w:color w:val="FF0000"/>
          <w:sz w:val="20"/>
          <w:lang w:val="ka-GE"/>
        </w:rPr>
        <w:t>ორმოცი</w:t>
      </w:r>
      <w:r w:rsidRPr="00352F86">
        <w:rPr>
          <w:rFonts w:ascii="Sylfaen" w:hAnsi="Sylfaen" w:cs="Sylfaen"/>
          <w:color w:val="FF0000"/>
          <w:sz w:val="20"/>
          <w:lang w:val="ka-GE"/>
        </w:rPr>
        <w:t xml:space="preserve">) </w:t>
      </w:r>
      <w:r w:rsidRPr="00F130B3">
        <w:rPr>
          <w:rFonts w:ascii="Sylfaen" w:hAnsi="Sylfaen" w:cs="Sylfaen"/>
          <w:sz w:val="20"/>
          <w:lang w:val="ka-GE"/>
        </w:rPr>
        <w:t>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7BE1DB07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352F86">
        <w:rPr>
          <w:rFonts w:ascii="Sylfaen" w:hAnsi="Sylfaen" w:cs="Sylfaen"/>
          <w:sz w:val="20"/>
          <w:lang w:val="ka-GE"/>
        </w:rPr>
        <w:t>16</w:t>
      </w:r>
      <w:r w:rsidR="004B1D4B">
        <w:rPr>
          <w:rFonts w:ascii="Sylfaen" w:hAnsi="Sylfaen" w:cs="Sylfaen"/>
          <w:sz w:val="20"/>
          <w:lang w:val="ka-GE"/>
        </w:rPr>
        <w:t xml:space="preserve">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="00352F86">
        <w:rPr>
          <w:rFonts w:ascii="Sylfaen" w:hAnsi="Sylfaen" w:cs="Sylfaen"/>
          <w:sz w:val="20"/>
          <w:lang w:val="ka-GE"/>
        </w:rPr>
        <w:t>სექტემბერი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F28366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A349AD">
        <w:rPr>
          <w:rFonts w:ascii="Sylfaen" w:hAnsi="Sylfaen" w:cs="Sylfaen"/>
          <w:sz w:val="20"/>
          <w:lang w:val="ka-GE"/>
        </w:rPr>
        <w:t>6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352F86">
        <w:rPr>
          <w:rFonts w:ascii="Sylfaen" w:hAnsi="Sylfaen" w:cs="Sylfaen"/>
          <w:sz w:val="20"/>
          <w:lang w:val="ka-GE"/>
        </w:rPr>
        <w:t>სექტემბრის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636F702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</w:t>
      </w:r>
      <w:bookmarkStart w:id="1" w:name="_GoBack"/>
      <w:bookmarkEnd w:id="1"/>
      <w:r w:rsidRPr="008D187E">
        <w:rPr>
          <w:rFonts w:ascii="Sylfaen" w:hAnsi="Sylfaen" w:cs="Sylfaen"/>
          <w:sz w:val="20"/>
          <w:lang w:val="ka-GE"/>
        </w:rPr>
        <w:t xml:space="preserve">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056CA2">
        <w:rPr>
          <w:rFonts w:ascii="Sylfaen" w:hAnsi="Sylfaen" w:cstheme="minorHAnsi"/>
          <w:sz w:val="20"/>
          <w:lang w:val="ka-GE"/>
        </w:rPr>
        <w:t>ოთარ გოგოძე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2E57B1" w:rsidRPr="008862E7">
          <w:rPr>
            <w:rStyle w:val="Hyperlink"/>
            <w:rFonts w:asciiTheme="minorHAnsi" w:hAnsiTheme="minorHAnsi" w:cstheme="minorHAnsi"/>
            <w:sz w:val="20"/>
            <w:lang w:val="ka-GE"/>
          </w:rPr>
          <w:t>ogogodze@evex.ge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985868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2424" w14:textId="77777777" w:rsidR="00CC2327" w:rsidRDefault="00CC2327">
      <w:r>
        <w:separator/>
      </w:r>
    </w:p>
  </w:endnote>
  <w:endnote w:type="continuationSeparator" w:id="0">
    <w:p w14:paraId="1339CFF1" w14:textId="77777777" w:rsidR="00CC2327" w:rsidRDefault="00CC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6EBD" w14:textId="77777777" w:rsidR="00CC2327" w:rsidRDefault="00CC2327">
      <w:r>
        <w:separator/>
      </w:r>
    </w:p>
  </w:footnote>
  <w:footnote w:type="continuationSeparator" w:id="0">
    <w:p w14:paraId="46D118D0" w14:textId="77777777" w:rsidR="00CC2327" w:rsidRDefault="00CC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20155788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7B45C5" w:rsidRPr="007B45C5">
            <w:rPr>
              <w:rFonts w:ascii="Sylfaen" w:hAnsi="Sylfaen" w:cs="Sylfaen"/>
              <w:sz w:val="20"/>
              <w:lang w:val="ka-GE"/>
            </w:rPr>
            <w:t>მ. იაშვილის სახელობის ბავშვთა ცენტრალური საავადმყოფოს</w:t>
          </w:r>
          <w:r w:rsidR="007B45C5">
            <w:rPr>
              <w:rFonts w:ascii="Sylfaen" w:hAnsi="Sylfaen" w:cs="Sylfaen"/>
              <w:sz w:val="20"/>
              <w:lang w:val="ka-GE"/>
            </w:rPr>
            <w:t>“</w:t>
          </w:r>
          <w:r w:rsidR="007F02DC">
            <w:rPr>
              <w:rFonts w:ascii="Sylfaen" w:hAnsi="Sylfaen" w:cs="Sylfaen"/>
              <w:sz w:val="20"/>
              <w:lang w:val="ka-GE"/>
            </w:rPr>
            <w:t xml:space="preserve">  </w:t>
          </w:r>
          <w:r w:rsidR="00A349AD">
            <w:rPr>
              <w:rFonts w:ascii="Sylfaen" w:hAnsi="Sylfaen" w:cs="Sylfaen"/>
              <w:sz w:val="20"/>
              <w:lang w:val="ka-GE"/>
            </w:rPr>
            <w:t>ვესტიბიულის სარემონტო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ogo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666C-62D5-4379-A88A-EBF901F2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23</cp:revision>
  <cp:lastPrinted>2018-06-11T07:22:00Z</cp:lastPrinted>
  <dcterms:created xsi:type="dcterms:W3CDTF">2019-03-07T21:54:00Z</dcterms:created>
  <dcterms:modified xsi:type="dcterms:W3CDTF">2019-08-30T13:18:00Z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